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857FE" w14:textId="77777777" w:rsidR="00B24B2B" w:rsidRDefault="00B24B2B">
      <w:pPr>
        <w:rPr>
          <w:u w:val="single"/>
        </w:rPr>
      </w:pPr>
      <w:r>
        <w:rPr>
          <w:u w:val="single"/>
        </w:rPr>
        <w:t>STRAHLENSÄTZE – VERHÄLTNISGLEICHUNGEN AUFSTELLEN:</w:t>
      </w:r>
    </w:p>
    <w:p w14:paraId="2ED85FA6" w14:textId="07591CF3" w:rsidR="00A01655" w:rsidRDefault="0039328A">
      <w:r w:rsidRPr="0039328A">
        <w:rPr>
          <w:b/>
          <w:bCs/>
        </w:rPr>
        <w:t>Aufgabe 1</w:t>
      </w:r>
      <w:r>
        <w:t xml:space="preserve">: </w:t>
      </w:r>
      <w:r w:rsidR="00A01655">
        <w:t xml:space="preserve">Welche </w:t>
      </w:r>
      <w:r w:rsidR="00A01655" w:rsidRPr="00C651D7">
        <w:rPr>
          <w:b/>
          <w:bCs/>
        </w:rPr>
        <w:t xml:space="preserve">Verhältnisgleichungen </w:t>
      </w:r>
      <w:r w:rsidR="00A01655">
        <w:t>sind richtig, welche falsch? Begründe mithilfe der Strahlensätze.</w:t>
      </w:r>
    </w:p>
    <w:p w14:paraId="7636643A" w14:textId="0EBA7096" w:rsidR="00A01655" w:rsidRDefault="0039328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A5FFF" wp14:editId="38F3F67C">
                <wp:simplePos x="0" y="0"/>
                <wp:positionH relativeFrom="column">
                  <wp:posOffset>-48304</wp:posOffset>
                </wp:positionH>
                <wp:positionV relativeFrom="paragraph">
                  <wp:posOffset>3613</wp:posOffset>
                </wp:positionV>
                <wp:extent cx="233329" cy="277474"/>
                <wp:effectExtent l="0" t="0" r="0" b="889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29" cy="27747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6E83E7" id="Rechteck 7" o:spid="_x0000_s1026" style="position:absolute;margin-left:-3.8pt;margin-top:.3pt;width:18.35pt;height:21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" fillcolor="white [3201]" stroked="f" strokeweight="1pt"/>
            </w:pict>
          </mc:Fallback>
        </mc:AlternateContent>
      </w:r>
      <w:r w:rsidR="00A01655" w:rsidRPr="00A01655">
        <w:rPr>
          <w:noProof/>
        </w:rPr>
        <w:drawing>
          <wp:inline distT="0" distB="0" distL="0" distR="0" wp14:anchorId="3DBEAC13" wp14:editId="39343CF9">
            <wp:extent cx="2598158" cy="1682115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21133" r="54823"/>
                    <a:stretch/>
                  </pic:blipFill>
                  <pic:spPr bwMode="auto">
                    <a:xfrm>
                      <a:off x="0" y="0"/>
                      <a:ext cx="2599091" cy="16827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433E8E" w14:textId="30E56D5E" w:rsidR="0039328A" w:rsidRDefault="0039328A" w:rsidP="0039328A">
      <w:r>
        <w:t>Stelle drei weitere RICHTIGE Verhältnisgleichungen auf. ______________________________________________</w:t>
      </w:r>
    </w:p>
    <w:p w14:paraId="5BC9875C" w14:textId="193B89A4" w:rsidR="00B24B2B" w:rsidRDefault="00B24B2B" w:rsidP="00B24B2B">
      <w:r w:rsidRPr="00B24B2B">
        <w:rPr>
          <w:b/>
          <w:bCs/>
        </w:rPr>
        <w:t xml:space="preserve">Aufgabe </w:t>
      </w:r>
      <w:r>
        <w:rPr>
          <w:b/>
          <w:bCs/>
        </w:rPr>
        <w:t>2</w:t>
      </w:r>
      <w:r w:rsidRPr="00B24B2B">
        <w:rPr>
          <w:b/>
          <w:bCs/>
        </w:rPr>
        <w:t>:</w:t>
      </w:r>
      <w:r>
        <w:t xml:space="preserve"> Ergänze die folgenden Verhältnisgleichungen für die Aufgaben aus dem </w:t>
      </w:r>
      <w:proofErr w:type="gramStart"/>
      <w:r>
        <w:t>Buch</w:t>
      </w:r>
      <w:proofErr w:type="gramEnd"/>
      <w:r>
        <w:t xml:space="preserve"> S. 82 Nr. 5 mithilfe der Strahlensätze</w:t>
      </w:r>
    </w:p>
    <w:p w14:paraId="5D5ABFCB" w14:textId="77777777" w:rsidR="00B24B2B" w:rsidRPr="00B24B2B" w:rsidRDefault="00000000" w:rsidP="00B24B2B">
      <w:pPr>
        <w:pStyle w:val="Listenabsatz"/>
        <w:numPr>
          <w:ilvl w:val="0"/>
          <w:numId w:val="2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4+2,4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="00B24B2B">
        <w:rPr>
          <w:rFonts w:eastAsiaTheme="minorEastAsia"/>
        </w:rPr>
        <w:t xml:space="preserve"> 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/>
          <m:den>
            <m:r>
              <w:rPr>
                <w:rFonts w:ascii="Cambria Math" w:eastAsiaTheme="minorEastAsia" w:hAnsi="Cambria Math"/>
              </w:rPr>
              <m:t>x</m:t>
            </m:r>
          </m:den>
        </m:f>
      </m:oMath>
      <w:r w:rsidR="00B24B2B">
        <w:rPr>
          <w:rFonts w:eastAsiaTheme="minorEastAsia"/>
        </w:rPr>
        <w:t xml:space="preserve">                  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x</m:t>
            </m:r>
          </m:num>
          <m:den>
            <m:r>
              <w:rPr>
                <w:rFonts w:ascii="Cambria Math" w:eastAsiaTheme="minorEastAsia" w:hAnsi="Cambria Math"/>
              </w:rPr>
              <m:t>4,0</m:t>
            </m:r>
          </m:den>
        </m:f>
      </m:oMath>
      <w:r w:rsidR="00B24B2B">
        <w:rPr>
          <w:rFonts w:eastAsiaTheme="minorEastAsia"/>
        </w:rPr>
        <w:t xml:space="preserve"> 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5,6</m:t>
            </m:r>
          </m:num>
          <m:den/>
        </m:f>
      </m:oMath>
      <w:r w:rsidR="00B24B2B">
        <w:rPr>
          <w:rFonts w:eastAsiaTheme="minorEastAsia"/>
        </w:rPr>
        <w:t xml:space="preserve">          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x</m:t>
            </m:r>
          </m:num>
          <m:den>
            <m:r>
              <w:rPr>
                <w:rFonts w:ascii="Cambria Math" w:eastAsiaTheme="minorEastAsia" w:hAnsi="Cambria Math"/>
              </w:rPr>
              <m:t>5,6</m:t>
            </m:r>
          </m:den>
        </m:f>
        <m:r>
          <w:rPr>
            <w:rFonts w:ascii="Cambria Math" w:eastAsiaTheme="minorEastAsia" w:hAnsi="Cambria Math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/>
          <m:den>
            <m:r>
              <w:rPr>
                <w:rFonts w:ascii="Cambria Math" w:eastAsiaTheme="minorEastAsia" w:hAnsi="Cambria Math"/>
              </w:rPr>
              <m:t>4+2,4</m:t>
            </m:r>
          </m:den>
        </m:f>
      </m:oMath>
    </w:p>
    <w:p w14:paraId="7D7CB3BF" w14:textId="77777777" w:rsidR="00B24B2B" w:rsidRPr="00B24B2B" w:rsidRDefault="00B24B2B" w:rsidP="00B24B2B">
      <w:pPr>
        <w:pStyle w:val="Listenabsatz"/>
      </w:pPr>
    </w:p>
    <w:p w14:paraId="3408A0E5" w14:textId="77777777" w:rsidR="00B24B2B" w:rsidRPr="00B24B2B" w:rsidRDefault="00000000" w:rsidP="00B24B2B">
      <w:pPr>
        <w:pStyle w:val="Listenabsatz"/>
        <w:numPr>
          <w:ilvl w:val="0"/>
          <w:numId w:val="2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1+1,5</m:t>
            </m:r>
          </m:den>
        </m:f>
        <m:r>
          <w:rPr>
            <w:rFonts w:ascii="Cambria Math" w:hAnsi="Cambria Math"/>
          </w:rPr>
          <m:t xml:space="preserve">=  </m:t>
        </m:r>
      </m:oMath>
      <w:r w:rsidR="00B24B2B">
        <w:rPr>
          <w:rFonts w:eastAsiaTheme="minorEastAsia"/>
        </w:rPr>
        <w:t xml:space="preserve">                  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2,1</m:t>
            </m:r>
          </m:num>
          <m:den>
            <m:r>
              <w:rPr>
                <w:rFonts w:ascii="Cambria Math" w:eastAsiaTheme="minorEastAsia" w:hAnsi="Cambria Math"/>
              </w:rPr>
              <m:t>1,5</m:t>
            </m:r>
          </m:den>
        </m:f>
        <m:r>
          <w:rPr>
            <w:rFonts w:ascii="Cambria Math" w:eastAsiaTheme="minorEastAsia" w:hAnsi="Cambria Math"/>
          </w:rPr>
          <m:t xml:space="preserve">= </m:t>
        </m:r>
      </m:oMath>
      <w:r w:rsidR="00B24B2B">
        <w:rPr>
          <w:rFonts w:eastAsiaTheme="minorEastAsia"/>
        </w:rPr>
        <w:t xml:space="preserve">               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1+1,5</m:t>
            </m:r>
          </m:num>
          <m:den>
            <m:r>
              <w:rPr>
                <w:rFonts w:ascii="Cambria Math" w:eastAsiaTheme="minorEastAsia" w:hAnsi="Cambria Math"/>
              </w:rPr>
              <m:t>1,5</m:t>
            </m:r>
          </m:den>
        </m:f>
      </m:oMath>
      <w:r w:rsidR="00B24B2B">
        <w:rPr>
          <w:rFonts w:eastAsiaTheme="minorEastAsia"/>
        </w:rPr>
        <w:t xml:space="preserve"> = </w:t>
      </w:r>
    </w:p>
    <w:p w14:paraId="4A114A6E" w14:textId="77777777" w:rsidR="00B24B2B" w:rsidRDefault="00B24B2B" w:rsidP="00B24B2B">
      <w:pPr>
        <w:pStyle w:val="Listenabsatz"/>
      </w:pPr>
    </w:p>
    <w:p w14:paraId="1461449E" w14:textId="77777777" w:rsidR="00B24B2B" w:rsidRDefault="00B24B2B" w:rsidP="00B24B2B">
      <w:pPr>
        <w:pStyle w:val="Listenabsatz"/>
      </w:pPr>
    </w:p>
    <w:p w14:paraId="72920F07" w14:textId="7A2CD095" w:rsidR="00B24B2B" w:rsidRDefault="00B24B2B" w:rsidP="00B24B2B">
      <w:r w:rsidRPr="00B24B2B">
        <w:rPr>
          <w:b/>
          <w:bCs/>
        </w:rPr>
        <w:t xml:space="preserve">Aufgabe </w:t>
      </w:r>
      <w:r>
        <w:rPr>
          <w:b/>
          <w:bCs/>
        </w:rPr>
        <w:t>3</w:t>
      </w:r>
      <w:r>
        <w:t xml:space="preserve">:  Ergänze die folgenden Verhältnisgleichungen für die Aufgaben aus dem </w:t>
      </w:r>
      <w:proofErr w:type="gramStart"/>
      <w:r>
        <w:t>Buch</w:t>
      </w:r>
      <w:proofErr w:type="gramEnd"/>
      <w:r>
        <w:t xml:space="preserve"> S. 83 Nr. 11 mithilfe der Strahlensätze.</w:t>
      </w:r>
    </w:p>
    <w:p w14:paraId="68577122" w14:textId="77777777" w:rsidR="00B24B2B" w:rsidRPr="00C651D7" w:rsidRDefault="00000000" w:rsidP="00B24B2B">
      <w:pPr>
        <w:pStyle w:val="Listenabsatz"/>
        <w:numPr>
          <w:ilvl w:val="0"/>
          <w:numId w:val="1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x+1,5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  <w:r w:rsidR="00B24B2B"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 xml:space="preserve">4+3 </m:t>
            </m:r>
          </m:num>
          <m:den/>
        </m:f>
      </m:oMath>
      <w:r w:rsidR="00B24B2B">
        <w:rPr>
          <w:rFonts w:eastAsiaTheme="minorEastAsia"/>
        </w:rPr>
        <w:t xml:space="preserve">           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="00B24B2B"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x+1,5</m:t>
            </m:r>
          </m:num>
          <m:den/>
        </m:f>
      </m:oMath>
      <w:r w:rsidR="00B24B2B">
        <w:rPr>
          <w:rFonts w:eastAsiaTheme="minorEastAsia"/>
        </w:rPr>
        <w:t xml:space="preserve">               </w:t>
      </w:r>
    </w:p>
    <w:p w14:paraId="7D9C0D46" w14:textId="77777777" w:rsidR="00B24B2B" w:rsidRDefault="00B24B2B" w:rsidP="00B24B2B">
      <w:pPr>
        <w:pStyle w:val="Listenabsatz"/>
      </w:pPr>
    </w:p>
    <w:p w14:paraId="66B63428" w14:textId="77777777" w:rsidR="00B24B2B" w:rsidRPr="000D5B59" w:rsidRDefault="00000000" w:rsidP="00B24B2B">
      <w:pPr>
        <w:pStyle w:val="Listenabsatz"/>
        <w:numPr>
          <w:ilvl w:val="0"/>
          <w:numId w:val="1"/>
        </w:num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2,4+3,6</m:t>
            </m:r>
          </m:num>
          <m:den/>
        </m:f>
      </m:oMath>
      <w:r w:rsidR="00B24B2B"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 xml:space="preserve"> </m:t>
            </m:r>
          </m:num>
          <m:den>
            <m:r>
              <w:rPr>
                <w:rFonts w:ascii="Cambria Math" w:eastAsiaTheme="minorEastAsia" w:hAnsi="Cambria Math"/>
              </w:rPr>
              <m:t>4,5</m:t>
            </m:r>
          </m:den>
        </m:f>
      </m:oMath>
      <w:r w:rsidR="00B24B2B">
        <w:rPr>
          <w:rFonts w:eastAsiaTheme="minorEastAsia"/>
        </w:rPr>
        <w:t xml:space="preserve">           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4,5+ x</m:t>
            </m:r>
          </m:num>
          <m:den>
            <m:r>
              <w:rPr>
                <w:rFonts w:ascii="Cambria Math" w:hAnsi="Cambria Math"/>
              </w:rPr>
              <m:t>3,6+2,4</m:t>
            </m:r>
          </m:den>
        </m:f>
      </m:oMath>
      <w:r w:rsidR="00B24B2B"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 xml:space="preserve">                   </m:t>
            </m:r>
          </m:num>
          <m:den/>
        </m:f>
      </m:oMath>
      <w:r w:rsidR="00B24B2B">
        <w:rPr>
          <w:rFonts w:eastAsiaTheme="minorEastAsia"/>
        </w:rPr>
        <w:t xml:space="preserve">               </w:t>
      </w:r>
    </w:p>
    <w:p w14:paraId="76FBDAF0" w14:textId="77777777" w:rsidR="00B24B2B" w:rsidRDefault="00B24B2B" w:rsidP="00B24B2B">
      <w:pPr>
        <w:pStyle w:val="Listenabsatz"/>
      </w:pPr>
    </w:p>
    <w:p w14:paraId="370B256B" w14:textId="77777777" w:rsidR="00B24B2B" w:rsidRPr="000D5B59" w:rsidRDefault="00000000" w:rsidP="00B24B2B">
      <w:pPr>
        <w:pStyle w:val="Listenabsatz"/>
        <w:numPr>
          <w:ilvl w:val="0"/>
          <w:numId w:val="1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3,4+1,7</m:t>
            </m:r>
          </m:num>
          <m:den/>
        </m:f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x+2,4 </m:t>
            </m:r>
          </m:num>
          <m:den/>
        </m:f>
      </m:oMath>
      <w:r w:rsidR="00B24B2B">
        <w:rPr>
          <w:rFonts w:eastAsiaTheme="minorEastAsia"/>
        </w:rPr>
        <w:t xml:space="preserve">           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3,4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                </m:t>
            </m:r>
          </m:num>
          <m:den/>
        </m:f>
      </m:oMath>
    </w:p>
    <w:p w14:paraId="41A75A01" w14:textId="77777777" w:rsidR="00B24B2B" w:rsidRDefault="00B24B2B" w:rsidP="00B24B2B">
      <w:pPr>
        <w:pStyle w:val="Listenabsatz"/>
      </w:pPr>
    </w:p>
    <w:p w14:paraId="4C34B3ED" w14:textId="77777777" w:rsidR="00B24B2B" w:rsidRPr="00B24B2B" w:rsidRDefault="00000000" w:rsidP="00B24B2B">
      <w:pPr>
        <w:pStyle w:val="Listenabsatz"/>
        <w:numPr>
          <w:ilvl w:val="0"/>
          <w:numId w:val="1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1,8+x</m:t>
            </m:r>
          </m:num>
          <m:den>
            <m:r>
              <w:rPr>
                <w:rFonts w:ascii="Cambria Math" w:hAnsi="Cambria Math"/>
              </w:rPr>
              <m:t>1,8</m:t>
            </m:r>
          </m:den>
        </m:f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</m:t>
            </m:r>
          </m:num>
          <m:den/>
        </m:f>
      </m:oMath>
      <w:r w:rsidR="00B24B2B">
        <w:rPr>
          <w:rFonts w:eastAsiaTheme="minorEastAsia"/>
        </w:rPr>
        <w:t xml:space="preserve">           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1,8 </m:t>
            </m:r>
          </m:num>
          <m:den>
            <m:r>
              <w:rPr>
                <w:rFonts w:ascii="Cambria Math" w:hAnsi="Cambria Math"/>
              </w:rPr>
              <m:t xml:space="preserve">1,8+x </m:t>
            </m:r>
          </m:den>
        </m:f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                </m:t>
            </m:r>
          </m:num>
          <m:den/>
        </m:f>
      </m:oMath>
      <w:r w:rsidR="00B24B2B">
        <w:rPr>
          <w:rFonts w:eastAsiaTheme="minorEastAsia"/>
        </w:rPr>
        <w:t xml:space="preserve">               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3,6</m:t>
            </m:r>
          </m:num>
          <m:den>
            <m:r>
              <w:rPr>
                <w:rFonts w:ascii="Cambria Math" w:eastAsiaTheme="minorEastAsia" w:hAnsi="Cambria Math"/>
              </w:rPr>
              <m:t xml:space="preserve">1,8+x </m:t>
            </m:r>
          </m:den>
        </m:f>
        <m:r>
          <w:rPr>
            <w:rFonts w:ascii="Cambria Math" w:eastAsiaTheme="minorEastAsia" w:hAnsi="Cambria Math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 xml:space="preserve">                 </m:t>
            </m:r>
          </m:num>
          <m:den/>
        </m:f>
      </m:oMath>
    </w:p>
    <w:p w14:paraId="1CE76397" w14:textId="77777777" w:rsidR="00B24B2B" w:rsidRDefault="00B24B2B" w:rsidP="00B24B2B"/>
    <w:p w14:paraId="6CA185B0" w14:textId="22DA1278" w:rsidR="00B24B2B" w:rsidRDefault="00B24B2B" w:rsidP="0039328A">
      <w:r>
        <w:t xml:space="preserve">(Weitere Übungen aus dem Buch: S. 84 Nr. 14 </w:t>
      </w:r>
      <w:r w:rsidR="00773BEE">
        <w:t>&amp; 15)</w:t>
      </w:r>
    </w:p>
    <w:p w14:paraId="1474B17B" w14:textId="50299CC2" w:rsidR="00773BEE" w:rsidRDefault="00773BEE">
      <w:r>
        <w:br w:type="page"/>
      </w:r>
    </w:p>
    <w:p w14:paraId="676FA5F3" w14:textId="3B78EFE3" w:rsidR="00B24B2B" w:rsidRDefault="00773BEE" w:rsidP="0039328A">
      <w:r>
        <w:rPr>
          <w:u w:val="single"/>
        </w:rPr>
        <w:lastRenderedPageBreak/>
        <w:t>STRAHLENSÄTZE – VERHÄLTNISGLEICHUNGEN LÖSEN</w:t>
      </w:r>
    </w:p>
    <w:p w14:paraId="45F5CE3B" w14:textId="7E82F5D7" w:rsidR="0039328A" w:rsidRDefault="0039328A" w:rsidP="0039328A">
      <w:r w:rsidRPr="0039328A">
        <w:rPr>
          <w:b/>
          <w:bCs/>
        </w:rPr>
        <w:t xml:space="preserve">Aufgabe </w:t>
      </w:r>
      <w:r w:rsidR="00773BEE">
        <w:rPr>
          <w:b/>
          <w:bCs/>
        </w:rPr>
        <w:t>4</w:t>
      </w:r>
      <w:r>
        <w:t xml:space="preserve">: Beim Anwenden von Strahlensätzen müssen </w:t>
      </w:r>
      <w:r w:rsidRPr="00C651D7">
        <w:rPr>
          <w:b/>
          <w:bCs/>
        </w:rPr>
        <w:t>Verhältnisgleichungen</w:t>
      </w:r>
      <w:r>
        <w:t xml:space="preserve"> gelöst werden. Hier kannst du es üben:</w:t>
      </w:r>
    </w:p>
    <w:p w14:paraId="2917C89B" w14:textId="448E0656" w:rsidR="0039328A" w:rsidRDefault="0039328A" w:rsidP="0039328A">
      <w:r w:rsidRPr="0039328A">
        <w:rPr>
          <w:noProof/>
        </w:rPr>
        <w:drawing>
          <wp:inline distT="0" distB="0" distL="0" distR="0" wp14:anchorId="5846BFD8" wp14:editId="6C2944A7">
            <wp:extent cx="5980573" cy="766204"/>
            <wp:effectExtent l="0" t="0" r="1270" b="0"/>
            <wp:docPr id="9" name="Grafik 9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8" descr="Ein Bild, das Text enthält.&#10;&#10;Automatisch generierte Beschreibung"/>
                    <pic:cNvPicPr/>
                  </pic:nvPicPr>
                  <pic:blipFill rotWithShape="1">
                    <a:blip r:embed="rId6"/>
                    <a:srcRect l="18234" t="52672"/>
                    <a:stretch/>
                  </pic:blipFill>
                  <pic:spPr bwMode="auto">
                    <a:xfrm>
                      <a:off x="0" y="0"/>
                      <a:ext cx="6010093" cy="7699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BB8A86" w14:textId="31C26DBD" w:rsidR="0039328A" w:rsidRDefault="000D5B59" w:rsidP="0039328A">
      <w:r w:rsidRPr="0039328A">
        <w:rPr>
          <w:noProof/>
        </w:rPr>
        <w:drawing>
          <wp:anchor distT="0" distB="0" distL="114300" distR="114300" simplePos="0" relativeHeight="251663360" behindDoc="1" locked="0" layoutInCell="1" allowOverlap="1" wp14:anchorId="6FED7F62" wp14:editId="1293F841">
            <wp:simplePos x="0" y="0"/>
            <wp:positionH relativeFrom="column">
              <wp:posOffset>828675</wp:posOffset>
            </wp:positionH>
            <wp:positionV relativeFrom="paragraph">
              <wp:posOffset>2540</wp:posOffset>
            </wp:positionV>
            <wp:extent cx="1077595" cy="636905"/>
            <wp:effectExtent l="0" t="0" r="8255" b="0"/>
            <wp:wrapTight wrapText="bothSides">
              <wp:wrapPolygon edited="0">
                <wp:start x="0" y="0"/>
                <wp:lineTo x="0" y="20674"/>
                <wp:lineTo x="21384" y="20674"/>
                <wp:lineTo x="21384" y="0"/>
                <wp:lineTo x="0" y="0"/>
              </wp:wrapPolygon>
            </wp:wrapTight>
            <wp:docPr id="8" name="Grafik 8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8" descr="Ein Bild, das Text enthält.&#10;&#10;Automatisch generierte Beschreibu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277" r="83196" b="10865"/>
                    <a:stretch/>
                  </pic:blipFill>
                  <pic:spPr bwMode="auto">
                    <a:xfrm>
                      <a:off x="0" y="0"/>
                      <a:ext cx="1077595" cy="636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9328A">
        <w:t>LÖSUNGEN:</w:t>
      </w:r>
      <w:r w:rsidRPr="000D5B59">
        <w:t xml:space="preserve"> </w:t>
      </w:r>
    </w:p>
    <w:p w14:paraId="4D69798C" w14:textId="51A7A09E" w:rsidR="0039328A" w:rsidRDefault="0039328A"/>
    <w:p w14:paraId="26C9A06C" w14:textId="77777777" w:rsidR="000D5B59" w:rsidRDefault="000D5B59"/>
    <w:p w14:paraId="26045C47" w14:textId="7E0DEE83" w:rsidR="000D5B59" w:rsidRDefault="000D5B59">
      <w:r w:rsidRPr="000D5B59">
        <w:rPr>
          <w:b/>
          <w:bCs/>
        </w:rPr>
        <w:t xml:space="preserve">Aufgabe </w:t>
      </w:r>
      <w:r w:rsidR="00773BEE">
        <w:rPr>
          <w:b/>
          <w:bCs/>
        </w:rPr>
        <w:t>5</w:t>
      </w:r>
      <w:r>
        <w:t>: Die Verhältnisgleichungen können auch mal etwas komplizierter sein</w:t>
      </w:r>
      <w:r w:rsidR="00B24B2B">
        <w:t>. Löse die folgenden Verhältnisgleichungen.</w:t>
      </w:r>
    </w:p>
    <w:p w14:paraId="211859F6" w14:textId="5B8954A9" w:rsidR="000D5B59" w:rsidRPr="000D5B59" w:rsidRDefault="00000000" w:rsidP="000D5B59">
      <w:pPr>
        <w:pStyle w:val="Listenabsatz"/>
        <w:numPr>
          <w:ilvl w:val="0"/>
          <w:numId w:val="1"/>
        </w:num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x+1,5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  <w:r w:rsidR="000D5B59" w:rsidRPr="000D5B59"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 xml:space="preserve">4+3 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 w:rsidR="000D5B59" w:rsidRPr="000D5B59">
        <w:rPr>
          <w:rFonts w:eastAsiaTheme="minorEastAsia"/>
        </w:rPr>
        <w:t xml:space="preserve">               b)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3,6+2,4</m:t>
            </m:r>
          </m:num>
          <m:den>
            <m:r>
              <w:rPr>
                <w:rFonts w:ascii="Cambria Math" w:eastAsiaTheme="minorEastAsia" w:hAnsi="Cambria Math"/>
              </w:rPr>
              <m:t>4,5+x</m:t>
            </m:r>
          </m:den>
        </m:f>
      </m:oMath>
      <w:r w:rsidR="000D5B59" w:rsidRPr="000D5B59"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3,6</m:t>
            </m:r>
          </m:num>
          <m:den>
            <m:r>
              <w:rPr>
                <w:rFonts w:ascii="Cambria Math" w:eastAsiaTheme="minorEastAsia" w:hAnsi="Cambria Math"/>
              </w:rPr>
              <m:t>4,5</m:t>
            </m:r>
          </m:den>
        </m:f>
      </m:oMath>
      <w:r w:rsidR="000D5B59" w:rsidRPr="000D5B59">
        <w:rPr>
          <w:rFonts w:eastAsiaTheme="minorEastAsia"/>
        </w:rPr>
        <w:t xml:space="preserve">               </w:t>
      </w:r>
      <w:r w:rsidR="000D5B59">
        <w:rPr>
          <w:rFonts w:eastAsiaTheme="minorEastAsia"/>
        </w:rPr>
        <w:t xml:space="preserve">c)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1,8+x</m:t>
            </m:r>
          </m:num>
          <m:den>
            <m:r>
              <w:rPr>
                <w:rFonts w:ascii="Cambria Math" w:hAnsi="Cambria Math"/>
              </w:rPr>
              <m:t>1,8</m:t>
            </m:r>
          </m:den>
        </m:f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3,6</m:t>
            </m:r>
          </m:num>
          <m:den>
            <m:r>
              <w:rPr>
                <w:rFonts w:ascii="Cambria Math" w:hAnsi="Cambria Math"/>
              </w:rPr>
              <m:t xml:space="preserve">2,7 </m:t>
            </m:r>
          </m:den>
        </m:f>
      </m:oMath>
      <w:r w:rsidR="000D5B59" w:rsidRPr="000D5B59">
        <w:rPr>
          <w:rFonts w:eastAsiaTheme="minorEastAsia"/>
        </w:rPr>
        <w:t xml:space="preserve">             </w:t>
      </w:r>
      <w:r w:rsidR="000D5B59">
        <w:rPr>
          <w:rFonts w:eastAsiaTheme="minorEastAsia"/>
        </w:rPr>
        <w:t xml:space="preserve">d)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2,7</m:t>
            </m:r>
          </m:num>
          <m:den>
            <m:r>
              <w:rPr>
                <w:rFonts w:ascii="Cambria Math" w:eastAsiaTheme="minorEastAsia" w:hAnsi="Cambria Math"/>
              </w:rPr>
              <m:t>3,6</m:t>
            </m:r>
          </m:den>
        </m:f>
        <m:r>
          <w:rPr>
            <w:rFonts w:ascii="Cambria Math" w:eastAsiaTheme="minorEastAsia" w:hAnsi="Cambria Math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1,8</m:t>
            </m:r>
          </m:num>
          <m:den>
            <m:r>
              <w:rPr>
                <w:rFonts w:ascii="Cambria Math" w:eastAsiaTheme="minorEastAsia" w:hAnsi="Cambria Math"/>
              </w:rPr>
              <m:t xml:space="preserve">1,8+x </m:t>
            </m:r>
          </m:den>
        </m:f>
      </m:oMath>
    </w:p>
    <w:p w14:paraId="3E3FE6F8" w14:textId="77777777" w:rsidR="000D5B59" w:rsidRDefault="000D5B59" w:rsidP="000D5B59">
      <w:pPr>
        <w:pStyle w:val="Listenabsatz"/>
      </w:pPr>
    </w:p>
    <w:p w14:paraId="0B07B623" w14:textId="2555F2D8" w:rsidR="00773BEE" w:rsidRDefault="00773BEE" w:rsidP="00773BEE">
      <w:r>
        <w:rPr>
          <w:u w:val="single"/>
        </w:rPr>
        <w:t>STRAHLENSÄTZE – ANWENDUNGSAUFGABEN</w:t>
      </w:r>
    </w:p>
    <w:p w14:paraId="0145CFAF" w14:textId="23942CCF" w:rsidR="0039328A" w:rsidRDefault="0039328A">
      <w:r w:rsidRPr="0039328A">
        <w:rPr>
          <w:b/>
          <w:bCs/>
        </w:rPr>
        <w:t xml:space="preserve">Aufgabe </w:t>
      </w:r>
      <w:r w:rsidR="00773BEE">
        <w:rPr>
          <w:b/>
          <w:bCs/>
        </w:rPr>
        <w:t>6</w:t>
      </w:r>
      <w:r w:rsidRPr="0039328A">
        <w:rPr>
          <w:b/>
          <w:bCs/>
        </w:rPr>
        <w:t>:</w:t>
      </w:r>
      <w:r>
        <w:t xml:space="preserve"> Ergänze die Lücken in der folgenden Beispielaufgabe</w:t>
      </w:r>
    </w:p>
    <w:p w14:paraId="0D6954A5" w14:textId="002577D7" w:rsidR="000D5B59" w:rsidRDefault="000D5B5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E35E7B" wp14:editId="0C172E21">
                <wp:simplePos x="0" y="0"/>
                <wp:positionH relativeFrom="column">
                  <wp:posOffset>2536781</wp:posOffset>
                </wp:positionH>
                <wp:positionV relativeFrom="paragraph">
                  <wp:posOffset>2354493</wp:posOffset>
                </wp:positionV>
                <wp:extent cx="2500411" cy="1242322"/>
                <wp:effectExtent l="0" t="0" r="14605" b="15240"/>
                <wp:wrapNone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0411" cy="124232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1D410B" id="Rechteck 12" o:spid="_x0000_s1026" style="position:absolute;margin-left:199.75pt;margin-top:185.4pt;width:196.9pt;height:97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" fillcolor="white [3201]" strokecolor="#70ad47 [3209]" strokeweight="1pt"/>
            </w:pict>
          </mc:Fallback>
        </mc:AlternateContent>
      </w:r>
      <w:r w:rsidR="0039328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CE3442" wp14:editId="087E7A75">
                <wp:simplePos x="0" y="0"/>
                <wp:positionH relativeFrom="column">
                  <wp:posOffset>2834465</wp:posOffset>
                </wp:positionH>
                <wp:positionV relativeFrom="paragraph">
                  <wp:posOffset>1319530</wp:posOffset>
                </wp:positionV>
                <wp:extent cx="271167" cy="293239"/>
                <wp:effectExtent l="0" t="0" r="14605" b="12065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67" cy="29323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40FAE6" id="Rechteck 11" o:spid="_x0000_s1026" style="position:absolute;margin-left:223.2pt;margin-top:103.9pt;width:21.35pt;height:23.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" fillcolor="white [3201]" strokecolor="#70ad47 [3209]" strokeweight="1pt"/>
            </w:pict>
          </mc:Fallback>
        </mc:AlternateContent>
      </w:r>
      <w:r w:rsidR="0039328A" w:rsidRPr="0039328A">
        <w:rPr>
          <w:noProof/>
        </w:rPr>
        <w:drawing>
          <wp:inline distT="0" distB="0" distL="0" distR="0" wp14:anchorId="66CF75E0" wp14:editId="3574A5E7">
            <wp:extent cx="5200319" cy="3206707"/>
            <wp:effectExtent l="0" t="0" r="635" b="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05809" cy="3210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B3B9D" w14:textId="77777777" w:rsidR="00B24B2B" w:rsidRDefault="00B24B2B">
      <w:pPr>
        <w:rPr>
          <w:b/>
          <w:bCs/>
        </w:rPr>
      </w:pPr>
    </w:p>
    <w:p w14:paraId="42009E85" w14:textId="781C2687" w:rsidR="00B24B2B" w:rsidRDefault="00B24B2B" w:rsidP="00B24B2B"/>
    <w:p w14:paraId="7D65DF58" w14:textId="47B7ED75" w:rsidR="00B24B2B" w:rsidRPr="000D5B59" w:rsidRDefault="00B24B2B" w:rsidP="00B24B2B"/>
    <w:p w14:paraId="3F3C9ABA" w14:textId="2FFCF559" w:rsidR="000D5B59" w:rsidRDefault="00773BEE" w:rsidP="00773BEE">
      <w:pPr>
        <w:pStyle w:val="Listenabsatz"/>
      </w:pPr>
      <w:r>
        <w:t>WEITERE AUFGABEN AUS DEM BUCH: S. 82 Nr. 5, S. 83 Nr. 11, S. 85 Nr. 22</w:t>
      </w:r>
    </w:p>
    <w:p w14:paraId="107DB37A" w14:textId="64468AD9" w:rsidR="00A01655" w:rsidRDefault="00A01655"/>
    <w:p w14:paraId="6919F6CD" w14:textId="77777777" w:rsidR="00C439D2" w:rsidRDefault="00C439D2"/>
    <w:sectPr w:rsidR="00C439D2" w:rsidSect="003932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07E71"/>
    <w:multiLevelType w:val="hybridMultilevel"/>
    <w:tmpl w:val="5114C29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D0151"/>
    <w:multiLevelType w:val="hybridMultilevel"/>
    <w:tmpl w:val="9E28F59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523422">
    <w:abstractNumId w:val="0"/>
  </w:num>
  <w:num w:numId="2" w16cid:durableId="271520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655"/>
    <w:rsid w:val="00082ADB"/>
    <w:rsid w:val="000D5B59"/>
    <w:rsid w:val="000D7224"/>
    <w:rsid w:val="002C5308"/>
    <w:rsid w:val="0039328A"/>
    <w:rsid w:val="00773BEE"/>
    <w:rsid w:val="007E44D8"/>
    <w:rsid w:val="00852E49"/>
    <w:rsid w:val="00A01655"/>
    <w:rsid w:val="00B24B2B"/>
    <w:rsid w:val="00C439D2"/>
    <w:rsid w:val="00C6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2AA9B"/>
  <w15:chartTrackingRefBased/>
  <w15:docId w15:val="{6452284B-DD61-49AC-B943-0A14BB9C7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651D7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C651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Deck</dc:creator>
  <cp:keywords/>
  <dc:description/>
  <cp:lastModifiedBy>El Deck</cp:lastModifiedBy>
  <cp:revision>2</cp:revision>
  <cp:lastPrinted>2022-12-20T15:23:00Z</cp:lastPrinted>
  <dcterms:created xsi:type="dcterms:W3CDTF">2022-12-20T14:17:00Z</dcterms:created>
  <dcterms:modified xsi:type="dcterms:W3CDTF">2022-12-29T14:35:00Z</dcterms:modified>
</cp:coreProperties>
</file>